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3CCE94">
      <w:pPr>
        <w:rPr>
          <w:rFonts w:hint="eastAsia" w:ascii="仿宋_GB2312" w:eastAsia="仿宋_GB2312" w:cstheme="minorBidi"/>
          <w:b/>
          <w:bCs/>
          <w:color w:val="000000"/>
          <w:sz w:val="28"/>
          <w:szCs w:val="28"/>
          <w:lang w:val="en-US" w:eastAsia="zh-CN"/>
        </w:rPr>
      </w:pPr>
      <w:r>
        <w:rPr>
          <w:rFonts w:hint="eastAsia" w:ascii="仿宋_GB2312" w:eastAsia="仿宋_GB2312" w:cstheme="minorBidi"/>
          <w:b/>
          <w:bCs/>
          <w:color w:val="000000"/>
          <w:sz w:val="28"/>
          <w:szCs w:val="28"/>
        </w:rPr>
        <w:t>附件</w:t>
      </w:r>
      <w:r>
        <w:rPr>
          <w:rFonts w:hint="eastAsia" w:ascii="仿宋_GB2312" w:eastAsia="仿宋_GB2312" w:cstheme="minorBidi"/>
          <w:b/>
          <w:bCs/>
          <w:color w:val="000000"/>
          <w:sz w:val="28"/>
          <w:szCs w:val="28"/>
          <w:lang w:val="en-US" w:eastAsia="zh-CN"/>
        </w:rPr>
        <w:t>3</w:t>
      </w:r>
    </w:p>
    <w:p w14:paraId="4A8ED0AF">
      <w:pPr>
        <w:rPr>
          <w:rFonts w:hint="eastAsia"/>
        </w:rPr>
      </w:pPr>
    </w:p>
    <w:p w14:paraId="02F60CFF">
      <w:pPr>
        <w:jc w:val="center"/>
        <w:rPr>
          <w:rFonts w:hint="eastAsia" w:eastAsia="仿宋_GB2312"/>
          <w:sz w:val="34"/>
          <w:szCs w:val="34"/>
        </w:rPr>
      </w:pPr>
      <w:r>
        <w:rPr>
          <w:rFonts w:hint="eastAsia" w:ascii="仿宋_GB2312" w:eastAsia="仿宋_GB2312"/>
          <w:b/>
          <w:bCs/>
          <w:color w:val="000000"/>
          <w:sz w:val="36"/>
          <w:szCs w:val="36"/>
          <w:lang w:eastAsia="zh-CN"/>
        </w:rPr>
        <w:t>合肥大学</w:t>
      </w:r>
      <w:r>
        <w:rPr>
          <w:rFonts w:hint="eastAsia" w:ascii="仿宋_GB2312" w:eastAsia="仿宋_GB2312"/>
          <w:b/>
          <w:bCs/>
          <w:color w:val="000000"/>
          <w:sz w:val="36"/>
          <w:szCs w:val="36"/>
        </w:rPr>
        <w:t>202</w:t>
      </w:r>
      <w:r>
        <w:rPr>
          <w:rFonts w:hint="eastAsia" w:ascii="仿宋_GB2312" w:eastAsia="仿宋_GB2312"/>
          <w:b/>
          <w:bCs/>
          <w:color w:val="000000"/>
          <w:sz w:val="36"/>
          <w:szCs w:val="36"/>
          <w:lang w:val="en-US" w:eastAsia="zh-CN"/>
        </w:rPr>
        <w:t>3-2024年度先进教职工协会申报</w:t>
      </w:r>
      <w:r>
        <w:rPr>
          <w:rFonts w:hint="eastAsia" w:ascii="仿宋_GB2312" w:eastAsia="仿宋_GB2312" w:cstheme="minorBidi"/>
          <w:b/>
          <w:bCs/>
          <w:color w:val="000000"/>
          <w:sz w:val="36"/>
          <w:szCs w:val="36"/>
        </w:rPr>
        <w:t>表</w:t>
      </w:r>
    </w:p>
    <w:tbl>
      <w:tblPr>
        <w:tblStyle w:val="3"/>
        <w:tblW w:w="94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0"/>
        <w:gridCol w:w="641"/>
        <w:gridCol w:w="375"/>
        <w:gridCol w:w="2895"/>
        <w:gridCol w:w="834"/>
        <w:gridCol w:w="1081"/>
        <w:gridCol w:w="784"/>
        <w:gridCol w:w="1865"/>
      </w:tblGrid>
      <w:tr w14:paraId="3FC8E1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9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FD0916">
            <w:pPr>
              <w:jc w:val="center"/>
              <w:rPr>
                <w:rFonts w:hint="default" w:eastAsia="仿宋_GB2312"/>
                <w:sz w:val="28"/>
                <w:szCs w:val="28"/>
                <w:lang w:val="en-US" w:eastAsia="zh-CN"/>
              </w:rPr>
            </w:pPr>
            <w:r>
              <w:rPr>
                <w:rFonts w:eastAsia="仿宋_GB2312"/>
                <w:sz w:val="28"/>
                <w:szCs w:val="28"/>
              </w:rPr>
              <w:t>申报</w:t>
            </w:r>
            <w:r>
              <w:rPr>
                <w:rFonts w:hint="eastAsia" w:eastAsia="仿宋_GB2312"/>
                <w:sz w:val="28"/>
                <w:szCs w:val="28"/>
                <w:lang w:eastAsia="zh-CN"/>
              </w:rPr>
              <w:t>协会</w:t>
            </w: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37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C2766D">
            <w:pPr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722999">
            <w:pPr>
              <w:jc w:val="center"/>
              <w:rPr>
                <w:rFonts w:hint="eastAsia" w:eastAsia="仿宋_GB2312"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sz w:val="28"/>
                <w:szCs w:val="28"/>
                <w:lang w:eastAsia="zh-CN"/>
              </w:rPr>
              <w:t>协会会长</w:t>
            </w:r>
          </w:p>
        </w:tc>
        <w:tc>
          <w:tcPr>
            <w:tcW w:w="1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771E39">
            <w:pPr>
              <w:rPr>
                <w:rFonts w:eastAsia="仿宋_GB2312"/>
                <w:sz w:val="28"/>
                <w:szCs w:val="28"/>
              </w:rPr>
            </w:pPr>
          </w:p>
        </w:tc>
      </w:tr>
      <w:tr w14:paraId="62F506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9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275B4A">
            <w:pPr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仿宋_GB2312"/>
                <w:sz w:val="28"/>
                <w:szCs w:val="28"/>
                <w:lang w:eastAsia="zh-CN"/>
              </w:rPr>
              <w:t>协会</w:t>
            </w:r>
            <w:r>
              <w:rPr>
                <w:rFonts w:eastAsia="仿宋_GB2312"/>
                <w:sz w:val="28"/>
                <w:szCs w:val="28"/>
              </w:rPr>
              <w:t>人数</w:t>
            </w:r>
          </w:p>
        </w:tc>
        <w:tc>
          <w:tcPr>
            <w:tcW w:w="74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A8BF92">
            <w:pPr>
              <w:rPr>
                <w:rFonts w:eastAsia="仿宋_GB2312"/>
                <w:sz w:val="28"/>
                <w:szCs w:val="28"/>
              </w:rPr>
            </w:pPr>
          </w:p>
        </w:tc>
      </w:tr>
      <w:tr w14:paraId="4D35BB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1" w:hRule="atLeast"/>
          <w:jc w:val="center"/>
        </w:trPr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BCAF7C">
            <w:pPr>
              <w:ind w:firstLine="274" w:firstLineChars="98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主</w:t>
            </w:r>
          </w:p>
          <w:p w14:paraId="0309E832">
            <w:pPr>
              <w:ind w:firstLine="274" w:firstLineChars="98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要</w:t>
            </w:r>
          </w:p>
          <w:p w14:paraId="74683672">
            <w:pPr>
              <w:ind w:firstLine="274" w:firstLineChars="98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事</w:t>
            </w:r>
          </w:p>
          <w:p w14:paraId="63135974">
            <w:pPr>
              <w:ind w:firstLine="274" w:firstLineChars="98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迹</w:t>
            </w:r>
          </w:p>
          <w:p w14:paraId="17E8F94B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方正仿宋简体"/>
                <w:sz w:val="28"/>
                <w:szCs w:val="28"/>
              </w:rPr>
              <w:t>︵</w:t>
            </w:r>
          </w:p>
          <w:p w14:paraId="49CACBB7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可</w:t>
            </w:r>
          </w:p>
          <w:p w14:paraId="0FA91C6A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另</w:t>
            </w:r>
          </w:p>
          <w:p w14:paraId="12F06504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附</w:t>
            </w:r>
          </w:p>
          <w:p w14:paraId="4ADDAC9B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纸</w:t>
            </w:r>
          </w:p>
          <w:p w14:paraId="061928B8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方正仿宋简体"/>
                <w:sz w:val="28"/>
                <w:szCs w:val="28"/>
              </w:rPr>
              <w:t>︶</w:t>
            </w:r>
          </w:p>
        </w:tc>
        <w:tc>
          <w:tcPr>
            <w:tcW w:w="847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9CB687">
            <w:pPr>
              <w:rPr>
                <w:rFonts w:eastAsia="仿宋_GB2312"/>
                <w:sz w:val="28"/>
                <w:szCs w:val="28"/>
              </w:rPr>
            </w:pPr>
          </w:p>
        </w:tc>
      </w:tr>
      <w:tr w14:paraId="4361E5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" w:hRule="atLeast"/>
          <w:jc w:val="center"/>
        </w:trPr>
        <w:tc>
          <w:tcPr>
            <w:tcW w:w="15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D8F6A2">
            <w:pPr>
              <w:spacing w:line="320" w:lineRule="exact"/>
              <w:jc w:val="center"/>
              <w:rPr>
                <w:rFonts w:hint="eastAsia" w:eastAsia="仿宋_GB2312"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sz w:val="28"/>
                <w:szCs w:val="28"/>
                <w:lang w:eastAsia="zh-CN"/>
              </w:rPr>
              <w:t>协会</w:t>
            </w:r>
          </w:p>
          <w:p w14:paraId="59708E17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意见</w:t>
            </w:r>
          </w:p>
        </w:tc>
        <w:tc>
          <w:tcPr>
            <w:tcW w:w="32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CEE909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 w14:paraId="73732DD8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 w14:paraId="5BB4AFA8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 w14:paraId="5081D849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 w14:paraId="299D599B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 w14:paraId="1DF81D62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 w14:paraId="42F038C2">
            <w:pPr>
              <w:spacing w:line="320" w:lineRule="exact"/>
              <w:rPr>
                <w:rFonts w:hint="eastAsia" w:eastAsia="仿宋_GB2312"/>
                <w:sz w:val="28"/>
                <w:szCs w:val="28"/>
                <w:lang w:eastAsia="zh-CN"/>
              </w:rPr>
            </w:pPr>
            <w:r>
              <w:rPr>
                <w:rFonts w:eastAsia="仿宋_GB2312"/>
                <w:sz w:val="28"/>
                <w:szCs w:val="28"/>
              </w:rPr>
              <w:t xml:space="preserve">     </w:t>
            </w:r>
            <w:bookmarkStart w:id="0" w:name="_GoBack"/>
            <w:bookmarkEnd w:id="0"/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 xml:space="preserve">  会长</w:t>
            </w:r>
            <w:r>
              <w:rPr>
                <w:rFonts w:hint="eastAsia" w:eastAsia="仿宋_GB2312"/>
                <w:sz w:val="28"/>
                <w:szCs w:val="28"/>
                <w:lang w:eastAsia="zh-CN"/>
              </w:rPr>
              <w:t>签字</w:t>
            </w:r>
          </w:p>
          <w:p w14:paraId="1C232B7E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       </w:t>
            </w:r>
          </w:p>
          <w:p w14:paraId="76E30BE6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   年   月   日</w:t>
            </w:r>
          </w:p>
          <w:p w14:paraId="47AD5400">
            <w:pPr>
              <w:spacing w:line="320" w:lineRule="exact"/>
              <w:jc w:val="both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28615C">
            <w:pPr>
              <w:spacing w:line="320" w:lineRule="exact"/>
              <w:jc w:val="center"/>
              <w:rPr>
                <w:rFonts w:hint="eastAsia" w:eastAsia="仿宋_GB2312"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sz w:val="28"/>
                <w:szCs w:val="28"/>
                <w:lang w:eastAsia="zh-CN"/>
              </w:rPr>
              <w:t>校工会</w:t>
            </w:r>
          </w:p>
          <w:p w14:paraId="21BF4194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  <w:lang w:eastAsia="zh-CN"/>
              </w:rPr>
              <w:t>意见</w:t>
            </w:r>
          </w:p>
        </w:tc>
        <w:tc>
          <w:tcPr>
            <w:tcW w:w="26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A6CE63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 w14:paraId="2244E0F9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 w14:paraId="267EA1FD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 w14:paraId="3FE5DC3E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 w14:paraId="70FACA1A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 w14:paraId="252E02A1">
            <w:pPr>
              <w:spacing w:line="320" w:lineRule="exact"/>
              <w:rPr>
                <w:rFonts w:eastAsia="仿宋_GB2312"/>
                <w:sz w:val="28"/>
                <w:szCs w:val="28"/>
              </w:rPr>
            </w:pPr>
          </w:p>
          <w:p w14:paraId="0528CCEC">
            <w:pPr>
              <w:wordWrap w:val="0"/>
              <w:spacing w:line="320" w:lineRule="exact"/>
              <w:jc w:val="righ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盖  章  </w:t>
            </w:r>
          </w:p>
          <w:p w14:paraId="5A08041E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       </w:t>
            </w:r>
          </w:p>
          <w:p w14:paraId="5375469A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    年   月   日</w:t>
            </w:r>
          </w:p>
        </w:tc>
      </w:tr>
    </w:tbl>
    <w:p w14:paraId="6506200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JlYWUzYWM3ZjQ0MGZjMzYyMDEwNzBiMTgwZjJkYTUifQ=="/>
  </w:docVars>
  <w:rsids>
    <w:rsidRoot w:val="00000000"/>
    <w:rsid w:val="070D0B30"/>
    <w:rsid w:val="074C0ABB"/>
    <w:rsid w:val="0B1174DD"/>
    <w:rsid w:val="252A6774"/>
    <w:rsid w:val="2B55064F"/>
    <w:rsid w:val="34E6216E"/>
    <w:rsid w:val="362A1C0B"/>
    <w:rsid w:val="429B3A0A"/>
    <w:rsid w:val="42EC00D8"/>
    <w:rsid w:val="56E6306E"/>
    <w:rsid w:val="5A2D0C00"/>
    <w:rsid w:val="6A8D79B1"/>
    <w:rsid w:val="6B546DA9"/>
    <w:rsid w:val="70BB0460"/>
    <w:rsid w:val="79C40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